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836" w:rsidRPr="00345836" w:rsidRDefault="00345836" w:rsidP="0034583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334597" w:rsidRPr="003B07CB" w:rsidRDefault="00334597" w:rsidP="003345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3B07CB">
        <w:rPr>
          <w:rFonts w:ascii="Times New Roman" w:eastAsia="Calibri" w:hAnsi="Times New Roman" w:cs="Times New Roman"/>
          <w:b/>
          <w:sz w:val="27"/>
          <w:szCs w:val="27"/>
        </w:rPr>
        <w:t>ПАМЯТКА</w:t>
      </w:r>
    </w:p>
    <w:p w:rsidR="00F93402" w:rsidRDefault="00334597" w:rsidP="0033459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3B07CB">
        <w:rPr>
          <w:rFonts w:ascii="Times New Roman" w:eastAsia="Calibri" w:hAnsi="Times New Roman" w:cs="Times New Roman"/>
          <w:b/>
          <w:sz w:val="27"/>
          <w:szCs w:val="27"/>
        </w:rPr>
        <w:t>иностранным гражданам об ответственности</w:t>
      </w:r>
    </w:p>
    <w:p w:rsidR="00F93402" w:rsidRDefault="00345836" w:rsidP="0033459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="0092012B" w:rsidRPr="003B07CB">
        <w:rPr>
          <w:rFonts w:ascii="Times New Roman" w:eastAsia="Calibri" w:hAnsi="Times New Roman" w:cs="Times New Roman"/>
          <w:b/>
          <w:sz w:val="27"/>
          <w:szCs w:val="27"/>
        </w:rPr>
        <w:t xml:space="preserve">за </w:t>
      </w:r>
      <w:r w:rsidR="00732394">
        <w:rPr>
          <w:rFonts w:ascii="Times New Roman" w:eastAsia="Calibri" w:hAnsi="Times New Roman" w:cs="Times New Roman"/>
          <w:b/>
          <w:sz w:val="27"/>
          <w:szCs w:val="27"/>
        </w:rPr>
        <w:t>отдельные формы проявления современного экстремизма предусмотренной</w:t>
      </w:r>
    </w:p>
    <w:p w:rsidR="00334597" w:rsidRPr="00F93402" w:rsidRDefault="00334597" w:rsidP="00F9340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3B07CB">
        <w:rPr>
          <w:rFonts w:ascii="Times New Roman" w:eastAsia="Calibri" w:hAnsi="Times New Roman" w:cs="Times New Roman"/>
          <w:b/>
          <w:sz w:val="27"/>
          <w:szCs w:val="27"/>
        </w:rPr>
        <w:t xml:space="preserve"> законодательств</w:t>
      </w:r>
      <w:r w:rsidR="00732394">
        <w:rPr>
          <w:rFonts w:ascii="Times New Roman" w:eastAsia="Calibri" w:hAnsi="Times New Roman" w:cs="Times New Roman"/>
          <w:b/>
          <w:sz w:val="27"/>
          <w:szCs w:val="27"/>
        </w:rPr>
        <w:t>ом</w:t>
      </w:r>
      <w:r w:rsidR="00F93402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3B07CB">
        <w:rPr>
          <w:rFonts w:ascii="Times New Roman" w:eastAsia="Calibri" w:hAnsi="Times New Roman" w:cs="Times New Roman"/>
          <w:b/>
          <w:sz w:val="27"/>
          <w:szCs w:val="27"/>
        </w:rPr>
        <w:t>Российской Федерации</w:t>
      </w:r>
      <w:r w:rsidR="001C03F7" w:rsidRPr="003B07CB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</w:p>
    <w:p w:rsidR="00F93402" w:rsidRDefault="00F93402" w:rsidP="0033459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334597" w:rsidRPr="003B07CB" w:rsidRDefault="001C03F7" w:rsidP="00334597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bookmarkStart w:id="0" w:name="_GoBack"/>
      <w:bookmarkEnd w:id="0"/>
      <w:r w:rsidRPr="003B07CB">
        <w:rPr>
          <w:rFonts w:ascii="Times New Roman" w:eastAsia="Calibri" w:hAnsi="Times New Roman" w:cs="Times New Roman"/>
          <w:sz w:val="27"/>
          <w:szCs w:val="27"/>
        </w:rPr>
        <w:t>Предлагаем Вам изучить Памятку</w:t>
      </w:r>
      <w:r w:rsidR="005D2185" w:rsidRPr="003B07CB">
        <w:rPr>
          <w:rFonts w:ascii="Times New Roman" w:eastAsia="Calibri" w:hAnsi="Times New Roman" w:cs="Times New Roman"/>
          <w:sz w:val="27"/>
          <w:szCs w:val="27"/>
        </w:rPr>
        <w:t>, которая</w:t>
      </w:r>
      <w:r w:rsidR="00334597" w:rsidRPr="003B07CB">
        <w:rPr>
          <w:rFonts w:ascii="Times New Roman" w:eastAsia="Calibri" w:hAnsi="Times New Roman" w:cs="Times New Roman"/>
          <w:sz w:val="27"/>
          <w:szCs w:val="27"/>
        </w:rPr>
        <w:t xml:space="preserve"> поможет Вам ознакомиться с основными нормами законодательства Российской Федерации, предусматривающими ответственность за</w:t>
      </w:r>
      <w:r w:rsidR="0034583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92012B" w:rsidRPr="003B07CB">
        <w:rPr>
          <w:rFonts w:ascii="Times New Roman" w:eastAsia="Calibri" w:hAnsi="Times New Roman" w:cs="Times New Roman"/>
          <w:sz w:val="27"/>
          <w:szCs w:val="27"/>
        </w:rPr>
        <w:t>участие в экстремистской деятельности, разжигание межнациональной, межрелигиозной розни, а также</w:t>
      </w:r>
      <w:r w:rsidR="00334597" w:rsidRPr="003B07CB">
        <w:rPr>
          <w:rFonts w:ascii="Times New Roman" w:eastAsia="Calibri" w:hAnsi="Times New Roman" w:cs="Times New Roman"/>
          <w:sz w:val="27"/>
          <w:szCs w:val="27"/>
        </w:rPr>
        <w:t xml:space="preserve"> участие и пособничество в противоправной деятельности, связанной с </w:t>
      </w:r>
      <w:proofErr w:type="spellStart"/>
      <w:r w:rsidR="00334597" w:rsidRPr="003B07CB">
        <w:rPr>
          <w:rFonts w:ascii="Times New Roman" w:eastAsia="Calibri" w:hAnsi="Times New Roman" w:cs="Times New Roman"/>
          <w:sz w:val="27"/>
          <w:szCs w:val="27"/>
        </w:rPr>
        <w:t>наёмничеством</w:t>
      </w:r>
      <w:proofErr w:type="spellEnd"/>
      <w:r w:rsidR="00334597" w:rsidRPr="003B07CB">
        <w:rPr>
          <w:rFonts w:ascii="Times New Roman" w:eastAsia="Calibri" w:hAnsi="Times New Roman" w:cs="Times New Roman"/>
          <w:sz w:val="27"/>
          <w:szCs w:val="27"/>
        </w:rPr>
        <w:t xml:space="preserve"> и терроризмом.</w:t>
      </w:r>
    </w:p>
    <w:p w:rsidR="00334597" w:rsidRPr="003B07CB" w:rsidRDefault="00C70606" w:rsidP="00334597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>
        <w:rPr>
          <w:rFonts w:ascii="Times New Roman" w:eastAsia="Calibri" w:hAnsi="Times New Roman" w:cs="Times New Roman"/>
          <w:sz w:val="27"/>
          <w:szCs w:val="27"/>
        </w:rPr>
        <w:t>П</w:t>
      </w:r>
      <w:r w:rsidRPr="003B07CB">
        <w:rPr>
          <w:rFonts w:ascii="Times New Roman" w:eastAsia="Calibri" w:hAnsi="Times New Roman" w:cs="Times New Roman"/>
          <w:sz w:val="27"/>
          <w:szCs w:val="27"/>
        </w:rPr>
        <w:t xml:space="preserve">росим </w:t>
      </w:r>
      <w:r>
        <w:rPr>
          <w:rFonts w:ascii="Times New Roman" w:eastAsia="Calibri" w:hAnsi="Times New Roman" w:cs="Times New Roman"/>
          <w:sz w:val="27"/>
          <w:szCs w:val="27"/>
        </w:rPr>
        <w:t xml:space="preserve">Вас </w:t>
      </w:r>
      <w:r w:rsidRPr="003B07CB">
        <w:rPr>
          <w:rFonts w:ascii="Times New Roman" w:eastAsia="Calibri" w:hAnsi="Times New Roman" w:cs="Times New Roman"/>
          <w:sz w:val="27"/>
          <w:szCs w:val="27"/>
        </w:rPr>
        <w:t xml:space="preserve">уважать местные традиции </w:t>
      </w:r>
      <w:r>
        <w:rPr>
          <w:rFonts w:ascii="Times New Roman" w:eastAsia="Calibri" w:hAnsi="Times New Roman" w:cs="Times New Roman"/>
          <w:sz w:val="27"/>
          <w:szCs w:val="27"/>
        </w:rPr>
        <w:t>и</w:t>
      </w:r>
      <w:r w:rsidR="00334597" w:rsidRPr="003B07C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3B07CB">
        <w:rPr>
          <w:rFonts w:ascii="Times New Roman" w:eastAsia="Calibri" w:hAnsi="Times New Roman" w:cs="Times New Roman"/>
          <w:sz w:val="27"/>
          <w:szCs w:val="27"/>
        </w:rPr>
        <w:t>не доп</w:t>
      </w:r>
      <w:r>
        <w:rPr>
          <w:rFonts w:ascii="Times New Roman" w:eastAsia="Calibri" w:hAnsi="Times New Roman" w:cs="Times New Roman"/>
          <w:sz w:val="27"/>
          <w:szCs w:val="27"/>
        </w:rPr>
        <w:t>ускать</w:t>
      </w:r>
      <w:r w:rsidR="00334597" w:rsidRPr="003B07CB">
        <w:rPr>
          <w:rFonts w:ascii="Times New Roman" w:eastAsia="Calibri" w:hAnsi="Times New Roman" w:cs="Times New Roman"/>
          <w:sz w:val="27"/>
          <w:szCs w:val="27"/>
        </w:rPr>
        <w:t xml:space="preserve"> нарушения </w:t>
      </w:r>
      <w:r w:rsidR="00B657FB" w:rsidRPr="003B07CB">
        <w:rPr>
          <w:rFonts w:ascii="Times New Roman" w:eastAsia="Calibri" w:hAnsi="Times New Roman" w:cs="Times New Roman"/>
          <w:sz w:val="27"/>
          <w:szCs w:val="27"/>
        </w:rPr>
        <w:t>законодательства Российской Федерации</w:t>
      </w:r>
      <w:r>
        <w:rPr>
          <w:rFonts w:ascii="Times New Roman" w:eastAsia="Calibri" w:hAnsi="Times New Roman" w:cs="Times New Roman"/>
          <w:sz w:val="27"/>
          <w:szCs w:val="27"/>
        </w:rPr>
        <w:t>.</w:t>
      </w:r>
      <w:r w:rsidR="00334597" w:rsidRPr="003B07CB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334597" w:rsidRPr="003B07CB" w:rsidRDefault="00334597" w:rsidP="00334597">
      <w:pPr>
        <w:tabs>
          <w:tab w:val="left" w:pos="851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16"/>
          <w:szCs w:val="16"/>
        </w:rPr>
      </w:pPr>
    </w:p>
    <w:p w:rsidR="00334597" w:rsidRPr="00C70606" w:rsidRDefault="00334597" w:rsidP="00334597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</w:pPr>
      <w:r w:rsidRPr="003B07C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В соответствии с действующим Уголовным кодексом Российской Федерации </w:t>
      </w:r>
      <w:r w:rsidRPr="00C70606">
        <w:rPr>
          <w:rFonts w:ascii="Times New Roman" w:eastAsia="Times New Roman" w:hAnsi="Times New Roman" w:cs="Times New Roman"/>
          <w:b/>
          <w:i/>
          <w:sz w:val="27"/>
          <w:szCs w:val="27"/>
          <w:lang w:eastAsia="zh-CN"/>
        </w:rPr>
        <w:t>(далее – УК РФ)</w:t>
      </w:r>
      <w:r w:rsidRPr="00C70606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:</w:t>
      </w:r>
    </w:p>
    <w:p w:rsidR="008E5C37" w:rsidRPr="003B07CB" w:rsidRDefault="001E2587" w:rsidP="000D6881">
      <w:pPr>
        <w:pStyle w:val="a8"/>
        <w:numPr>
          <w:ilvl w:val="0"/>
          <w:numId w:val="2"/>
        </w:numPr>
        <w:shd w:val="clear" w:color="auto" w:fill="FFFFFF"/>
        <w:tabs>
          <w:tab w:val="left" w:pos="851"/>
        </w:tabs>
        <w:spacing w:before="120" w:after="0" w:line="290" w:lineRule="atLeast"/>
        <w:ind w:left="0" w:firstLine="709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hyperlink r:id="rId7" w:anchor="dst100080" w:history="1">
        <w:r w:rsidR="008E5C37" w:rsidRPr="003B07CB">
          <w:rPr>
            <w:rFonts w:ascii="Times New Roman" w:eastAsia="Times New Roman" w:hAnsi="Times New Roman" w:cs="Times New Roman"/>
            <w:b/>
            <w:sz w:val="27"/>
            <w:szCs w:val="27"/>
            <w:lang w:eastAsia="ru-RU"/>
          </w:rPr>
          <w:t>Действия</w:t>
        </w:r>
      </w:hyperlink>
      <w:r w:rsidR="008E5C37" w:rsidRPr="003B07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</w:t>
      </w:r>
      <w:r w:rsidR="008E5C37"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</w:t>
      </w:r>
      <w:r w:rsidR="000D6881"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8E5C37"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Интернет</w:t>
      </w:r>
      <w:r w:rsidR="000D6881"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8E5C37"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>, лицом после его привлечения к административной ответственности за аналогичное деяние в течение одного года,</w:t>
      </w:r>
      <w:bookmarkStart w:id="1" w:name="dst2512"/>
      <w:bookmarkEnd w:id="1"/>
      <w:r w:rsidR="002C4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E5C37" w:rsidRPr="003B07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лет, либо принудительными работами на срок от одного года до четырех лет </w:t>
      </w:r>
      <w:r w:rsidR="008E5C37"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>с лишением права занимать определенные должности или заниматься определенной деятельностью</w:t>
      </w:r>
      <w:r w:rsidR="008E5C37" w:rsidRPr="003B07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на срок до трех лет, либо лишением свободы на срок от двух до пяти лет</w:t>
      </w:r>
      <w:r w:rsidR="00793F6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0D6881"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(статья 282 </w:t>
      </w:r>
      <w:r w:rsidR="00D72653"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>ч</w:t>
      </w:r>
      <w:r w:rsidR="000D6881"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>.1 УК РФ).</w:t>
      </w:r>
    </w:p>
    <w:p w:rsidR="008E5C37" w:rsidRPr="003B07CB" w:rsidRDefault="008E5C37" w:rsidP="000D6881">
      <w:pPr>
        <w:pStyle w:val="a8"/>
        <w:tabs>
          <w:tab w:val="left" w:pos="851"/>
        </w:tabs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8E5C37" w:rsidRPr="003B07CB" w:rsidRDefault="008E5C37" w:rsidP="008E5C37">
      <w:pPr>
        <w:pStyle w:val="a8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90" w:lineRule="atLeast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совершенные публично, в том числе с использованием средств массовой информации либо информационно-телекоммуникационных сетей, включая сеть "Интернет"</w:t>
      </w:r>
      <w:bookmarkStart w:id="2" w:name="dst2517"/>
      <w:bookmarkEnd w:id="2"/>
      <w:r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8E5C37" w:rsidRPr="003B07CB" w:rsidRDefault="008E5C37" w:rsidP="008E5C37">
      <w:pPr>
        <w:pStyle w:val="a8"/>
        <w:shd w:val="clear" w:color="auto" w:fill="FFFFFF"/>
        <w:spacing w:before="120" w:after="0" w:line="290" w:lineRule="atLeast"/>
        <w:ind w:left="13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>а) с применением насилия или с угрозой его применения;</w:t>
      </w:r>
    </w:p>
    <w:p w:rsidR="008E5C37" w:rsidRPr="003B07CB" w:rsidRDefault="008E5C37" w:rsidP="008E5C37">
      <w:pPr>
        <w:pStyle w:val="a8"/>
        <w:shd w:val="clear" w:color="auto" w:fill="FFFFFF"/>
        <w:spacing w:before="120" w:after="0" w:line="290" w:lineRule="atLeast"/>
        <w:ind w:left="13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3" w:name="dst2515"/>
      <w:bookmarkEnd w:id="3"/>
      <w:r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>б) лицом с использованием своего </w:t>
      </w:r>
      <w:hyperlink r:id="rId8" w:anchor="dst100034" w:history="1">
        <w:r w:rsidRPr="003B07CB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служебного положения</w:t>
        </w:r>
      </w:hyperlink>
      <w:r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793F61" w:rsidRDefault="008E5C37" w:rsidP="008E5C37">
      <w:pPr>
        <w:pStyle w:val="a8"/>
        <w:shd w:val="clear" w:color="auto" w:fill="FFFFFF"/>
        <w:spacing w:before="120" w:after="0" w:line="290" w:lineRule="atLeast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4" w:name="dst2516"/>
      <w:bookmarkEnd w:id="4"/>
      <w:r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>в) организованной группой,</w:t>
      </w:r>
      <w:r w:rsidR="002C4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8E5C37" w:rsidRPr="003B07CB" w:rsidRDefault="008E5C37" w:rsidP="008E5C37">
      <w:pPr>
        <w:pStyle w:val="a8"/>
        <w:shd w:val="clear" w:color="auto" w:fill="FFFFFF"/>
        <w:spacing w:before="120" w:after="0" w:line="290" w:lineRule="atLeast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наказываются штрафом в размере от трехсот тысяч до шестисот тысяч рублей или в размере заработной платы или иного дохода, осужденного за период от двух до трех лет, либо принудительными работами на срок от двух до пяти лет 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>с лишением права занимать определенные должности или заниматься определенной деятельностью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на срок до трех лет, либо лишением свободы на срок от трех до шести лет 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(статья 282 </w:t>
      </w:r>
      <w:r w:rsidR="00D72653"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>ч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>.2 УК РФ).</w:t>
      </w:r>
    </w:p>
    <w:p w:rsidR="000D6881" w:rsidRPr="001E3DBE" w:rsidRDefault="000D6881" w:rsidP="008E5C37">
      <w:pPr>
        <w:pStyle w:val="a8"/>
        <w:shd w:val="clear" w:color="auto" w:fill="FFFFFF"/>
        <w:spacing w:before="120" w:after="0" w:line="290" w:lineRule="atLeast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D6881" w:rsidRPr="003B07CB" w:rsidRDefault="000D6881" w:rsidP="00A92779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Создание экстремистского сообщества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то есть организованной группы лиц для подготовки или совершения преступлений экстремистской направленности, а равно 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руководство таким экстремистским сообществом, его частью или входящими в такое сообщество структурными подразделениями, 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а также создание объединения организаторов, 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руководителей или иных представителей частей или структурных подразделений такого сообщества в целях разработки планов и (или) условий для совершения преступлений экстремистской направленности</w:t>
      </w:r>
      <w:r w:rsidR="002C4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>с лишением права занимать определенные должности или заниматься определенной деятельностью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на срок до десяти лет и с ограничением свободы на срок от одного года до двух лет</w:t>
      </w:r>
      <w:r w:rsidR="00793F6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A92779"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>(статья 282.1</w:t>
      </w:r>
      <w:r w:rsidR="00D72653"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>ч</w:t>
      </w:r>
      <w:r w:rsidR="00A92779"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>.1 УК РФ)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92779" w:rsidRPr="003B07CB" w:rsidRDefault="00A92779" w:rsidP="00A92779">
      <w:pPr>
        <w:tabs>
          <w:tab w:val="left" w:pos="851"/>
        </w:tabs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3C0FEE" w:rsidRPr="003B07CB" w:rsidRDefault="003C0FEE" w:rsidP="00C55ACD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Склонение, вербовка или иное вовлечение лица в деятельность экстремистского сообщества</w:t>
      </w:r>
      <w:r w:rsidR="002C42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лет, либо принудительными работами на срок от двух до пяти лет 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>с лишением права занимать определенные должности или заниматься определенной деятельностью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на срок до пяти лет или без такового и с ограничением свободы на срок от одного года до двух лет, либо лишением свободы на срок от четырех до восьми лет с ограничением свободы на срок от одного года до двух лет</w:t>
      </w:r>
      <w:r w:rsidR="00793F6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>(статья 282.1</w:t>
      </w:r>
      <w:r w:rsidR="00D72653"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>ч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>.1.1. УК РФ).</w:t>
      </w:r>
    </w:p>
    <w:p w:rsidR="003C0FEE" w:rsidRPr="003B07CB" w:rsidRDefault="003C0FEE" w:rsidP="003C0FEE">
      <w:pPr>
        <w:pStyle w:val="a8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3C0FEE" w:rsidRPr="003B07CB" w:rsidRDefault="003C0FEE" w:rsidP="003C0FEE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Участие в экстремистском сообществе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лет, либо принудительными работами на срок от одного года до четырех лет 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>с лишением права занимать определенные должности или заниматься определенной деятельностью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на срок до трех лет или без такового и с ограничением свободы на срок до одного года, либо лишением свободы на срок от двух до шести лет 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>с лишением права занимать определенные должности или заниматься определенной деятельностью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на срок до пяти лет или без такового и с ограничением свободы на срок до одного года</w:t>
      </w:r>
      <w:r w:rsidR="00793F6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>(статья 282.1</w:t>
      </w:r>
      <w:r w:rsidR="00D72653"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>ч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D72653"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>. УК РФ).</w:t>
      </w:r>
    </w:p>
    <w:p w:rsidR="00D72653" w:rsidRPr="003B07CB" w:rsidRDefault="00D72653" w:rsidP="00D72653">
      <w:pPr>
        <w:pStyle w:val="a8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C91FDC" w:rsidRPr="003B07CB" w:rsidRDefault="00D72653" w:rsidP="00C91FDC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Организация деятельности общественного или религиозного объединения либо иной организации,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деятельности, за исключением организаций, которые в соответствии с законодательством Российской Федерации признаны террористическими, 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лишением права занимать определенные должности или заниматься определенной деятельностью 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на срок до десяти лет и с ограничением свободы на срок от одного года до двух лет</w:t>
      </w:r>
      <w:r w:rsidR="00C91FDC"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>(статья 282.2ч.1. УК РФ).</w:t>
      </w:r>
    </w:p>
    <w:p w:rsidR="00C91FDC" w:rsidRPr="003B07CB" w:rsidRDefault="00C91FDC" w:rsidP="00C91FDC">
      <w:pPr>
        <w:pStyle w:val="a8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C91FDC" w:rsidRPr="003B07CB" w:rsidRDefault="00D72653" w:rsidP="00C91FDC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Склонение, вербовка или иное вовлечение лица 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деятельность экстремистской организации 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лет, либо принудительными работами на срок от двух до пяти лет 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лишением права занимать определенные должности или заниматься определенной деятельностью 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на срок до пяти лет или без такового и с ограничением свободы на срок от одного года до двух лет, либо лишением свободы на срок от четырех до восьми лет с ограничением свободы на срок от одного года до двух лет</w:t>
      </w:r>
      <w:r w:rsidR="00C91FDC"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>(статья 282.2ч.1.1. УК РФ).</w:t>
      </w:r>
    </w:p>
    <w:p w:rsidR="00C91FDC" w:rsidRPr="003B07CB" w:rsidRDefault="00C91FDC" w:rsidP="00C91FDC">
      <w:pPr>
        <w:pStyle w:val="a8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D72653" w:rsidRPr="003B07CB" w:rsidRDefault="00D72653" w:rsidP="00C55ACD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Участие в деятельности общественного или религиозного объединения либо иной организации,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деятельности, за исключением организаций, которые в соответствии с законодательством Российской Федерации признаны террористическими, 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лет,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года, либо лишением свободы на срок от двух до шести лет с 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>лишением права занимать определенные должности или заниматься определенной деятельностью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на срок до пяти лет или без такового и с ограничением свободы на срок до одного года</w:t>
      </w:r>
      <w:r w:rsidR="00793F6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C91FDC"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>(статья 282.2 ч.2. УК РФ)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91FDC" w:rsidRPr="003B07CB" w:rsidRDefault="00C91FDC" w:rsidP="00C91FDC">
      <w:pPr>
        <w:pStyle w:val="a8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9E371C" w:rsidRPr="003B07CB" w:rsidRDefault="009E371C" w:rsidP="000D277B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Предоставление или сбор средств либо оказание финансовых услуг, заведомо предназначенных для финансирования организации, подготовки и совершения хотя бы одного из преступлений экстремистской направленности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либо для обеспечения деятельности экстремистского сообщества или экстремистской организации, 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наказываются штрафом в размере от трехсот тысяч до семисот тысяч рублей или в размере заработной платы или иного дохода, осужденного за период от двух до четырех лет, либо принудительными работами на срок от одного года до четырех лет 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>с лишением права занимать определенные должности или заниматься определенной деятельностью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на срок до трех лет или без такового и с ограничением свободы на срок до одного года, либо лишением свободы на срок от трех до восьми лет</w:t>
      </w:r>
      <w:r w:rsidR="00793F6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>(статья 282.3 ч.1. УК РФ).</w:t>
      </w:r>
    </w:p>
    <w:p w:rsidR="008E5C37" w:rsidRPr="003B07CB" w:rsidRDefault="008E5C37" w:rsidP="009E371C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334597" w:rsidRPr="003B07CB" w:rsidRDefault="00334597" w:rsidP="00334597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bookmarkStart w:id="5" w:name="Par3"/>
      <w:bookmarkStart w:id="6" w:name="Par0"/>
      <w:bookmarkEnd w:id="5"/>
      <w:bookmarkEnd w:id="6"/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Совершение террористического акта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– взрыва, поджога или иных действий, устрашающих население, создающих опасность гибели человек</w:t>
      </w:r>
      <w:r w:rsidR="00793F61">
        <w:rPr>
          <w:rFonts w:ascii="Times New Roman" w:eastAsia="Times New Roman" w:hAnsi="Times New Roman" w:cs="Times New Roman"/>
          <w:sz w:val="27"/>
          <w:szCs w:val="27"/>
          <w:lang w:eastAsia="zh-CN"/>
        </w:rPr>
        <w:t>а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zh-CN"/>
        </w:rPr>
        <w:t>,</w:t>
      </w:r>
      <w:r w:rsidR="006172EC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zh-CN"/>
        </w:rPr>
        <w:t>повлекших причинение смерти человеку, причинение значительного имущественного ущерба либо</w:t>
      </w:r>
      <w:r w:rsidR="006172EC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zh-CN"/>
        </w:rPr>
        <w:t>наступление иных тяжких последствий; действия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целях воздействия на принятие решений органами власти или международными организациями; совершение террористических актов на объектах использования атомной энергии либо с использованием ядерных материалов, радиоактивных веществ или источников радиоактивного излучения либо ядовитых, отравляющих, токсичных, опасных химических или биологических веществ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 xml:space="preserve"> наказываются лишением свободы на срок от 10 до 20 лет</w:t>
      </w:r>
      <w:r w:rsidR="006172EC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 xml:space="preserve"> 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или пожизненным лишением свободы</w:t>
      </w:r>
      <w:r w:rsidR="00A624F0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(статья 205.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УК РФ).</w:t>
      </w:r>
    </w:p>
    <w:p w:rsidR="00334597" w:rsidRPr="003B07CB" w:rsidRDefault="00334597" w:rsidP="00334597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334597" w:rsidRPr="003B07CB" w:rsidRDefault="00334597" w:rsidP="000D6881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bookmarkStart w:id="7" w:name="Par24"/>
      <w:bookmarkEnd w:id="7"/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Содействие</w:t>
      </w:r>
      <w:r w:rsidR="00A624F0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 xml:space="preserve"> 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(пособничество) террористической деятельности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– склонение, вербовка, или иное вовлечение лица (</w:t>
      </w:r>
      <w:r w:rsidRPr="003B07CB">
        <w:rPr>
          <w:rFonts w:ascii="Times New Roman" w:eastAsia="Times New Roman" w:hAnsi="Times New Roman" w:cs="Times New Roman"/>
          <w:i/>
          <w:sz w:val="27"/>
          <w:szCs w:val="27"/>
          <w:lang w:eastAsia="zh-CN"/>
        </w:rPr>
        <w:t xml:space="preserve">путем содействия совершению преступления советами, указаниями, предоставлением информации, средств или орудий совершения </w:t>
      </w:r>
      <w:r w:rsidRPr="003B07CB">
        <w:rPr>
          <w:rFonts w:ascii="Times New Roman" w:eastAsia="Times New Roman" w:hAnsi="Times New Roman" w:cs="Times New Roman"/>
          <w:i/>
          <w:sz w:val="27"/>
          <w:szCs w:val="27"/>
          <w:lang w:eastAsia="zh-CN"/>
        </w:rPr>
        <w:lastRenderedPageBreak/>
        <w:t>преступления либо устранением препятствий к его совершению, а также обещание скрыть преступника, средства или орудия совершения преступления, следы преступления либо предметы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) в совершение террористического акта, к публичным призывам к осуществлению террористической деятельности, публичным оправданиям терроризма или пропаганде терроризма, к захвату заложника, к организации незаконного вооруженного формирования или к участию в нем, к угону судна воздушного или водного транспорта либо железнодорожного подвижного состава, вооружение или подготовка лица в целях совершения хотя бы одного из указанных преступлений, а также финансирование терроризма 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 xml:space="preserve">наказываются лишением свободы на срок от </w:t>
      </w:r>
      <w:r w:rsidR="00A624F0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7 до 20 лет со штрафом в размере 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до 1 миллиона рублей или пожизненным лишением свободы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(статья 205.1.</w:t>
      </w:r>
      <w:r w:rsidR="00A624F0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zh-CN"/>
        </w:rPr>
        <w:t>УК РФ).</w:t>
      </w:r>
    </w:p>
    <w:p w:rsidR="00334597" w:rsidRPr="003B07CB" w:rsidRDefault="00334597" w:rsidP="00334597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334597" w:rsidRPr="003B07CB" w:rsidRDefault="00334597" w:rsidP="00334597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bookmarkStart w:id="8" w:name="Par49"/>
      <w:bookmarkEnd w:id="8"/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 xml:space="preserve">Публичные призывы к осуществлению террористической деятельности, публичное оправдание терроризма или пропаганда терроризма </w:t>
      </w:r>
      <w:r w:rsidRPr="003B07CB">
        <w:rPr>
          <w:rFonts w:ascii="Times New Roman" w:eastAsia="Times New Roman" w:hAnsi="Times New Roman" w:cs="Times New Roman"/>
          <w:i/>
          <w:sz w:val="27"/>
          <w:szCs w:val="27"/>
          <w:lang w:eastAsia="zh-CN"/>
        </w:rPr>
        <w:t>(деятельность по распространению материалов и информации, направленных на формирование идеологии терроризма, убежденности в ее привлекательности)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zh-CN"/>
        </w:rPr>
        <w:t>, в том числе с использованием средств массовой информации или сети «Интернет»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 xml:space="preserve"> наказываются штрафом до 1 миллиона рублей либо лишением свободы на срок от 2 до 7 лет 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zh-CN"/>
        </w:rPr>
        <w:t>(статья 205.2. УК РФ).</w:t>
      </w:r>
    </w:p>
    <w:p w:rsidR="00334597" w:rsidRPr="003B07CB" w:rsidRDefault="00334597" w:rsidP="00334597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334597" w:rsidRPr="003B07CB" w:rsidRDefault="00334597" w:rsidP="00334597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bookmarkStart w:id="9" w:name="Par64"/>
      <w:bookmarkEnd w:id="9"/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Прохождение обучения</w:t>
      </w:r>
      <w:r w:rsidR="006172EC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 xml:space="preserve"> 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в целях осуществления террористической деятельности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– приобретение знаний, практических умений и навыков в ходе занятий по физической и психологической подготовке, при изучении способов совершения преступлений, правил обращения с оружием, взрывными устройствами, взрывчатыми, отравляющими, а также иными веществами и предметами, представляющими опасность для окружающих, 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наказывается лишением свободы на срок от 1</w:t>
      </w:r>
      <w:r w:rsidR="009642A7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0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 xml:space="preserve"> до 20 лет или пожизненным лишением свободы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(статья 205.3. УК РФ).</w:t>
      </w:r>
    </w:p>
    <w:p w:rsidR="00334597" w:rsidRPr="003B07CB" w:rsidRDefault="00334597" w:rsidP="00334597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334597" w:rsidRPr="003B07CB" w:rsidRDefault="00334597" w:rsidP="00334597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bookmarkStart w:id="10" w:name="Par75"/>
      <w:bookmarkEnd w:id="10"/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Организация террористического сообщества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(</w:t>
      </w:r>
      <w:r w:rsidRPr="003B07CB">
        <w:rPr>
          <w:rFonts w:ascii="Times New Roman" w:eastAsia="Times New Roman" w:hAnsi="Times New Roman" w:cs="Times New Roman"/>
          <w:i/>
          <w:sz w:val="27"/>
          <w:szCs w:val="27"/>
          <w:lang w:eastAsia="zh-CN"/>
        </w:rPr>
        <w:t>лиц, заранее объединившихся в целях осуществления террористической деятельности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) 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и участие в нем наказываются лишением свободы на срок от 5 до 20 лет со штрафом в размере до 1 миллиона рублей или пожизненным лишением свободы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(статья 205.4. УК РФ).</w:t>
      </w:r>
    </w:p>
    <w:p w:rsidR="00334597" w:rsidRPr="003B07CB" w:rsidRDefault="00334597" w:rsidP="00334597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334597" w:rsidRPr="003B07CB" w:rsidRDefault="00334597" w:rsidP="00334597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bookmarkStart w:id="11" w:name="Par89"/>
      <w:bookmarkEnd w:id="11"/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Организация деятельности террористической организации</w:t>
      </w:r>
      <w:r w:rsidR="00DE61D9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,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 xml:space="preserve"> участие в деятельности такой организации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–</w:t>
      </w:r>
      <w:r w:rsidR="00DE61D9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zh-CN"/>
        </w:rPr>
        <w:t>определение целей и задач организации, порядка их исполнения и контроль за исполнением, распределение ролей между членами организации, вовлечение в организацию новых членов, материальное обеспечение, планирование, решение текущих вопросов деятельности, созыв собраний, организация вербовки новых членов, шествий, использование банковских счетов; распространение специфической литературы и иные формы распространения идей организации, а также склонение лиц к участию в деятельности данной организации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 xml:space="preserve"> наказывается лишением свободы на срок от 10 до 20 лет со штрафом в размере до 1 миллиона рублей или пожизненным лишением свободы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(статья 205.5. УК РФ).</w:t>
      </w:r>
    </w:p>
    <w:p w:rsidR="00334597" w:rsidRPr="003B07CB" w:rsidRDefault="00334597" w:rsidP="00334597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:rsidR="00334597" w:rsidRPr="003B07CB" w:rsidRDefault="00334597" w:rsidP="00334597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Несообщение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в органы власти (</w:t>
      </w:r>
      <w:r w:rsidRPr="003B07CB">
        <w:rPr>
          <w:rFonts w:ascii="Times New Roman" w:eastAsia="Times New Roman" w:hAnsi="Times New Roman" w:cs="Times New Roman"/>
          <w:i/>
          <w:sz w:val="27"/>
          <w:szCs w:val="27"/>
          <w:lang w:eastAsia="zh-CN"/>
        </w:rPr>
        <w:t>умолчание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) 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о преступлении террористического характера</w:t>
      </w:r>
      <w:r w:rsidR="00B26C6D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 xml:space="preserve"> 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наказывается</w:t>
      </w:r>
      <w:r w:rsidR="00B26C6D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 xml:space="preserve"> </w:t>
      </w:r>
      <w:r w:rsidR="00FD08B7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 xml:space="preserve">штрафом в размере 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до 100 тысяч рублей либо принудительными работами на срок до 1 года, либо лишением свободы сроком до 1 года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(статья 205.6. УК РФ).</w:t>
      </w:r>
    </w:p>
    <w:p w:rsidR="00334597" w:rsidRPr="003B07CB" w:rsidRDefault="00334597" w:rsidP="00334597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334597" w:rsidRPr="003B07CB" w:rsidRDefault="00334597" w:rsidP="00334597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bookmarkStart w:id="12" w:name="Par110"/>
      <w:bookmarkEnd w:id="12"/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lastRenderedPageBreak/>
        <w:t>Захват или удержание лица в качестве заложника,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совершенные в целях понуждения государства, организации или гражданина совершить какое-либо действие или воздержаться от совершения какого-либо действия как условия освобождения заложника, с применением насилия, оружия, в том числе в отношении женщин, детей, двух и более лиц, 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 xml:space="preserve">наказываются лишением свободы на срок от 5 до 20 лет или пожизненным лишением свободы 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zh-CN"/>
        </w:rPr>
        <w:t>(статья 206. УК РФ).</w:t>
      </w:r>
    </w:p>
    <w:p w:rsidR="00334597" w:rsidRPr="003B07CB" w:rsidRDefault="00334597" w:rsidP="00334597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334597" w:rsidRPr="003B07CB" w:rsidRDefault="00334597" w:rsidP="00334597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bookmarkStart w:id="13" w:name="Par125"/>
      <w:bookmarkStart w:id="14" w:name="Par114"/>
      <w:bookmarkEnd w:id="13"/>
      <w:bookmarkEnd w:id="14"/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Заведомо ложное сообщение об акте терроризма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– сообщение о готовящемся взрыве, поджоге или иных действиях, создающих опасность гибели или гибель людей, причинение значительного имущественного ущерба либо наступление иных общественно опасных последствий 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 xml:space="preserve">наказывается штрафом в размере </w:t>
      </w:r>
      <w:r w:rsidR="00C97145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 xml:space="preserve">от 200 тысяч 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до 2 миллионов рублей, либо лишением свободы на срок до 10 лет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(статья 207. УК РФ).</w:t>
      </w:r>
    </w:p>
    <w:p w:rsidR="00334597" w:rsidRPr="003B07CB" w:rsidRDefault="00334597" w:rsidP="00334597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334597" w:rsidRPr="003B07CB" w:rsidRDefault="00334597" w:rsidP="00334597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Создание вооруженного формирования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, не предусмотренного федеральным законом, 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наказываются лишением свободы на срок от 10 до 20 лет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(статья 208. ч.1</w:t>
      </w:r>
      <w:r w:rsidR="005C6A7F">
        <w:rPr>
          <w:rFonts w:ascii="Times New Roman" w:eastAsia="Times New Roman" w:hAnsi="Times New Roman" w:cs="Times New Roman"/>
          <w:sz w:val="27"/>
          <w:szCs w:val="27"/>
          <w:lang w:eastAsia="zh-CN"/>
        </w:rPr>
        <w:t>.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УК РФ). 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 xml:space="preserve">Участие в таком формировании, а также участие на территории иностранного государства 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в вооруженном формировании, не предусмотренном законодательством данного государства, в целях, противоречащих интересам Российской Федерации, 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наказывается лишением свободы на</w:t>
      </w:r>
      <w:r w:rsidR="00AF540C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 xml:space="preserve"> срок от 8 до 15 лет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(статья 208. ч.2</w:t>
      </w:r>
      <w:r w:rsidR="005C6A7F">
        <w:rPr>
          <w:rFonts w:ascii="Times New Roman" w:eastAsia="Times New Roman" w:hAnsi="Times New Roman" w:cs="Times New Roman"/>
          <w:sz w:val="27"/>
          <w:szCs w:val="27"/>
          <w:lang w:eastAsia="zh-CN"/>
        </w:rPr>
        <w:t>.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УК РФ).</w:t>
      </w:r>
    </w:p>
    <w:p w:rsidR="00334597" w:rsidRPr="003B07CB" w:rsidRDefault="00334597" w:rsidP="00334597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334597" w:rsidRPr="003B07CB" w:rsidRDefault="00334597" w:rsidP="00334597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Незаконное изготовление взрывчатых веществ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, незаконные изготовление, переделка или ремонт взрывных устройств 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 xml:space="preserve">наказываются лишением свободы на срок от </w:t>
      </w:r>
      <w:r w:rsidR="00AF540C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8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 xml:space="preserve"> до </w:t>
      </w:r>
      <w:r w:rsidR="00AF540C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20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 xml:space="preserve"> лет</w:t>
      </w:r>
      <w:r w:rsidR="00F93402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 xml:space="preserve"> 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 xml:space="preserve">со штрафом </w:t>
      </w:r>
      <w:r w:rsidR="00AF540C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от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 xml:space="preserve"> </w:t>
      </w:r>
      <w:r w:rsidR="00AF540C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2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 xml:space="preserve">00 тысяч </w:t>
      </w:r>
      <w:r w:rsidR="00AF540C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 xml:space="preserve">до 1 миллиона 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рублей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(статья 223.1. УК РФ).</w:t>
      </w:r>
    </w:p>
    <w:p w:rsidR="00334597" w:rsidRPr="003B07CB" w:rsidRDefault="00334597" w:rsidP="00334597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334597" w:rsidRPr="003B07CB" w:rsidRDefault="00334597" w:rsidP="00334597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proofErr w:type="spellStart"/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На</w:t>
      </w:r>
      <w:r w:rsidR="00E87374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ё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мничество</w:t>
      </w:r>
      <w:proofErr w:type="spellEnd"/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 xml:space="preserve"> – 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вербовка, обучение, финансирование или иное материальное обеспечение наемника, а равно его использование в вооруженном конфликте или военных действиях 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 xml:space="preserve">наказываются лишением свободы на срок от </w:t>
      </w:r>
      <w:r w:rsidR="00AC5799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7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 xml:space="preserve"> до 1</w:t>
      </w:r>
      <w:r w:rsidR="00AC5799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8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 xml:space="preserve"> лет</w:t>
      </w:r>
      <w:r w:rsidR="00C83C7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 xml:space="preserve"> 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со штрафом в размере до 500 тысяч рублей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(статья 359. УК РФ).</w:t>
      </w:r>
    </w:p>
    <w:p w:rsidR="001E3DBE" w:rsidRDefault="001E3DBE" w:rsidP="00C91D6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93402" w:rsidRDefault="00F93402" w:rsidP="009A50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</w:p>
    <w:p w:rsidR="009A5099" w:rsidRPr="006172EC" w:rsidRDefault="009A5099" w:rsidP="009A50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6172EC">
        <w:rPr>
          <w:rFonts w:ascii="Times New Roman" w:hAnsi="Times New Roman" w:cs="Times New Roman"/>
          <w:sz w:val="27"/>
          <w:szCs w:val="27"/>
        </w:rPr>
        <w:t xml:space="preserve">Межведомственная комиссия </w:t>
      </w:r>
      <w:r w:rsidR="00F93402">
        <w:rPr>
          <w:rFonts w:ascii="Times New Roman" w:hAnsi="Times New Roman" w:cs="Times New Roman"/>
          <w:sz w:val="27"/>
          <w:szCs w:val="27"/>
        </w:rPr>
        <w:t>Ханты-Мансийского района</w:t>
      </w:r>
    </w:p>
    <w:p w:rsidR="002C42B3" w:rsidRPr="006172EC" w:rsidRDefault="009A5099" w:rsidP="009A50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6172EC">
        <w:rPr>
          <w:rFonts w:ascii="Times New Roman" w:hAnsi="Times New Roman" w:cs="Times New Roman"/>
          <w:sz w:val="27"/>
          <w:szCs w:val="27"/>
        </w:rPr>
        <w:t>по противодействию экстремистской деятельности</w:t>
      </w:r>
      <w:r w:rsidR="00E217F1" w:rsidRPr="006172EC">
        <w:rPr>
          <w:rFonts w:ascii="Times New Roman" w:hAnsi="Times New Roman" w:cs="Times New Roman"/>
          <w:sz w:val="27"/>
          <w:szCs w:val="27"/>
        </w:rPr>
        <w:t>,</w:t>
      </w:r>
    </w:p>
    <w:sectPr w:rsidR="002C42B3" w:rsidRPr="006172EC" w:rsidSect="00F2320C">
      <w:headerReference w:type="default" r:id="rId9"/>
      <w:headerReference w:type="first" r:id="rId10"/>
      <w:pgSz w:w="11906" w:h="16838"/>
      <w:pgMar w:top="737" w:right="737" w:bottom="993" w:left="851" w:header="51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587" w:rsidRDefault="001E2587">
      <w:pPr>
        <w:spacing w:after="0" w:line="240" w:lineRule="auto"/>
      </w:pPr>
      <w:r>
        <w:separator/>
      </w:r>
    </w:p>
  </w:endnote>
  <w:endnote w:type="continuationSeparator" w:id="0">
    <w:p w:rsidR="001E2587" w:rsidRDefault="001E2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587" w:rsidRDefault="001E2587">
      <w:pPr>
        <w:spacing w:after="0" w:line="240" w:lineRule="auto"/>
      </w:pPr>
      <w:r>
        <w:separator/>
      </w:r>
    </w:p>
  </w:footnote>
  <w:footnote w:type="continuationSeparator" w:id="0">
    <w:p w:rsidR="001E2587" w:rsidRDefault="001E2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D6D" w:rsidRDefault="008E4E3B">
    <w:pPr>
      <w:pStyle w:val="a3"/>
      <w:jc w:val="center"/>
      <w:rPr>
        <w:sz w:val="16"/>
      </w:rPr>
    </w:pPr>
    <w:r>
      <w:rPr>
        <w:sz w:val="20"/>
        <w:szCs w:val="20"/>
      </w:rPr>
      <w:fldChar w:fldCharType="begin"/>
    </w:r>
    <w:r w:rsidR="00C91D6D"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87764B">
      <w:rPr>
        <w:noProof/>
        <w:sz w:val="20"/>
        <w:szCs w:val="20"/>
      </w:rPr>
      <w:t>5</w:t>
    </w:r>
    <w:r>
      <w:rPr>
        <w:sz w:val="20"/>
        <w:szCs w:val="20"/>
      </w:rPr>
      <w:fldChar w:fldCharType="end"/>
    </w:r>
  </w:p>
  <w:p w:rsidR="00C91D6D" w:rsidRDefault="00C91D6D">
    <w:pPr>
      <w:pStyle w:val="a3"/>
      <w:jc w:val="center"/>
      <w:rPr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D6D" w:rsidRDefault="00C91D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8"/>
        <w:szCs w:val="28"/>
      </w:rPr>
    </w:lvl>
  </w:abstractNum>
  <w:abstractNum w:abstractNumId="1" w15:restartNumberingAfterBreak="0">
    <w:nsid w:val="242842B5"/>
    <w:multiLevelType w:val="hybridMultilevel"/>
    <w:tmpl w:val="3E12BAE8"/>
    <w:lvl w:ilvl="0" w:tplc="00000002">
      <w:start w:val="1"/>
      <w:numFmt w:val="bullet"/>
      <w:lvlText w:val=""/>
      <w:lvlJc w:val="left"/>
      <w:pPr>
        <w:ind w:left="1320" w:hanging="360"/>
      </w:pPr>
      <w:rPr>
        <w:rFonts w:ascii="Symbol" w:hAnsi="Symbol" w:cs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58FA3AC2"/>
    <w:multiLevelType w:val="hybridMultilevel"/>
    <w:tmpl w:val="E08A97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40073AC"/>
    <w:multiLevelType w:val="hybridMultilevel"/>
    <w:tmpl w:val="B136D96E"/>
    <w:lvl w:ilvl="0" w:tplc="00000002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97"/>
    <w:rsid w:val="00003879"/>
    <w:rsid w:val="0001332E"/>
    <w:rsid w:val="0001452F"/>
    <w:rsid w:val="00051F6F"/>
    <w:rsid w:val="00073572"/>
    <w:rsid w:val="00092F43"/>
    <w:rsid w:val="00095938"/>
    <w:rsid w:val="000B13C6"/>
    <w:rsid w:val="000D0718"/>
    <w:rsid w:val="000D25B3"/>
    <w:rsid w:val="000D277B"/>
    <w:rsid w:val="000D6881"/>
    <w:rsid w:val="0017182F"/>
    <w:rsid w:val="001C03F7"/>
    <w:rsid w:val="001E2587"/>
    <w:rsid w:val="001E3DBE"/>
    <w:rsid w:val="001E6EC6"/>
    <w:rsid w:val="00205299"/>
    <w:rsid w:val="00220245"/>
    <w:rsid w:val="002965CC"/>
    <w:rsid w:val="002C42B3"/>
    <w:rsid w:val="00334597"/>
    <w:rsid w:val="00345836"/>
    <w:rsid w:val="003B07CB"/>
    <w:rsid w:val="003B7ECC"/>
    <w:rsid w:val="003C0FEE"/>
    <w:rsid w:val="003E5A60"/>
    <w:rsid w:val="00475308"/>
    <w:rsid w:val="004777A8"/>
    <w:rsid w:val="004F0477"/>
    <w:rsid w:val="00536BC5"/>
    <w:rsid w:val="00563DC1"/>
    <w:rsid w:val="00592E49"/>
    <w:rsid w:val="005C6A7F"/>
    <w:rsid w:val="005D2185"/>
    <w:rsid w:val="005E16F6"/>
    <w:rsid w:val="005E5CAE"/>
    <w:rsid w:val="006172EC"/>
    <w:rsid w:val="006506D4"/>
    <w:rsid w:val="006668AF"/>
    <w:rsid w:val="006B6900"/>
    <w:rsid w:val="00714A07"/>
    <w:rsid w:val="00721C61"/>
    <w:rsid w:val="00727D71"/>
    <w:rsid w:val="00732394"/>
    <w:rsid w:val="007470E8"/>
    <w:rsid w:val="00793F61"/>
    <w:rsid w:val="007A0416"/>
    <w:rsid w:val="007D5C7B"/>
    <w:rsid w:val="00813D60"/>
    <w:rsid w:val="00831BDE"/>
    <w:rsid w:val="0087764B"/>
    <w:rsid w:val="00890A54"/>
    <w:rsid w:val="008E4E3B"/>
    <w:rsid w:val="008E5C37"/>
    <w:rsid w:val="008F3D10"/>
    <w:rsid w:val="00905531"/>
    <w:rsid w:val="0092012B"/>
    <w:rsid w:val="009642A7"/>
    <w:rsid w:val="0097495C"/>
    <w:rsid w:val="009A5099"/>
    <w:rsid w:val="009E371C"/>
    <w:rsid w:val="00A16D89"/>
    <w:rsid w:val="00A624F0"/>
    <w:rsid w:val="00A92779"/>
    <w:rsid w:val="00AC5799"/>
    <w:rsid w:val="00AF540C"/>
    <w:rsid w:val="00B26C6D"/>
    <w:rsid w:val="00B52133"/>
    <w:rsid w:val="00B615A9"/>
    <w:rsid w:val="00B63915"/>
    <w:rsid w:val="00B657FB"/>
    <w:rsid w:val="00BA3B86"/>
    <w:rsid w:val="00BA480D"/>
    <w:rsid w:val="00BB29B3"/>
    <w:rsid w:val="00BC1819"/>
    <w:rsid w:val="00BE2600"/>
    <w:rsid w:val="00C31BFD"/>
    <w:rsid w:val="00C55ACD"/>
    <w:rsid w:val="00C70606"/>
    <w:rsid w:val="00C83C7B"/>
    <w:rsid w:val="00C91D6D"/>
    <w:rsid w:val="00C91FDC"/>
    <w:rsid w:val="00C97145"/>
    <w:rsid w:val="00CF0113"/>
    <w:rsid w:val="00D06913"/>
    <w:rsid w:val="00D72653"/>
    <w:rsid w:val="00DE61D9"/>
    <w:rsid w:val="00E217F1"/>
    <w:rsid w:val="00E87374"/>
    <w:rsid w:val="00F2320C"/>
    <w:rsid w:val="00F7144C"/>
    <w:rsid w:val="00F76783"/>
    <w:rsid w:val="00F93402"/>
    <w:rsid w:val="00FA0DCA"/>
    <w:rsid w:val="00FD08B7"/>
    <w:rsid w:val="00FD25D8"/>
    <w:rsid w:val="00FD5A0F"/>
    <w:rsid w:val="00FD7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DC4128-CE2F-4A3A-A442-B2E4665C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4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34597"/>
  </w:style>
  <w:style w:type="paragraph" w:styleId="a5">
    <w:name w:val="Balloon Text"/>
    <w:basedOn w:val="a"/>
    <w:link w:val="a6"/>
    <w:uiPriority w:val="99"/>
    <w:semiHidden/>
    <w:unhideWhenUsed/>
    <w:rsid w:val="00334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597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8E5C37"/>
  </w:style>
  <w:style w:type="character" w:styleId="a7">
    <w:name w:val="Hyperlink"/>
    <w:basedOn w:val="a0"/>
    <w:uiPriority w:val="99"/>
    <w:semiHidden/>
    <w:unhideWhenUsed/>
    <w:rsid w:val="008E5C3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E5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6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78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2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1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2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5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8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7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717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0717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2145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OVPO</dc:creator>
  <cp:keywords/>
  <dc:description/>
  <cp:lastModifiedBy>Купрейкин М.А.</cp:lastModifiedBy>
  <cp:revision>16</cp:revision>
  <cp:lastPrinted>2021-05-21T06:17:00Z</cp:lastPrinted>
  <dcterms:created xsi:type="dcterms:W3CDTF">2024-07-03T07:37:00Z</dcterms:created>
  <dcterms:modified xsi:type="dcterms:W3CDTF">2024-07-03T09:53:00Z</dcterms:modified>
</cp:coreProperties>
</file>